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4B" w:rsidRPr="003A50D0" w:rsidRDefault="000D494B" w:rsidP="00EB0992">
      <w:pPr>
        <w:pStyle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50D0">
        <w:rPr>
          <w:rFonts w:eastAsia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4C7A171" wp14:editId="498930C3">
            <wp:simplePos x="0" y="0"/>
            <wp:positionH relativeFrom="column">
              <wp:posOffset>2534285</wp:posOffset>
            </wp:positionH>
            <wp:positionV relativeFrom="paragraph">
              <wp:posOffset>-171450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94B" w:rsidRPr="003A50D0" w:rsidRDefault="000D494B" w:rsidP="000D4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D494B" w:rsidRPr="003A50D0" w:rsidRDefault="000D494B" w:rsidP="000D494B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A50D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0D494B" w:rsidRPr="003A50D0" w:rsidRDefault="000D494B" w:rsidP="000D494B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0D494B" w:rsidRPr="003A50D0" w:rsidRDefault="000D494B" w:rsidP="000D494B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D494B" w:rsidRPr="003A50D0" w:rsidRDefault="000D494B" w:rsidP="000D494B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0D494B" w:rsidRPr="003A50D0" w:rsidRDefault="000D494B" w:rsidP="000D494B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A50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0D494B" w:rsidRDefault="00EB0992" w:rsidP="008B69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29.11.2024   № 587</w:t>
      </w:r>
    </w:p>
    <w:p w:rsidR="008B6991" w:rsidRPr="00F659D1" w:rsidRDefault="008B6991" w:rsidP="000D4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59D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</w:p>
    <w:p w:rsidR="008B6991" w:rsidRPr="00F659D1" w:rsidRDefault="000D494B" w:rsidP="000D49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334911">
        <w:rPr>
          <w:rFonts w:ascii="Times New Roman" w:hAnsi="Times New Roman" w:cs="Times New Roman"/>
          <w:sz w:val="28"/>
          <w:szCs w:val="28"/>
          <w:lang w:val="uk-UA"/>
        </w:rPr>
        <w:t xml:space="preserve">1-4 класів </w:t>
      </w:r>
      <w:r w:rsidR="008B6991" w:rsidRPr="00F659D1">
        <w:rPr>
          <w:rFonts w:ascii="Times New Roman" w:hAnsi="Times New Roman" w:cs="Times New Roman"/>
          <w:sz w:val="28"/>
          <w:szCs w:val="28"/>
        </w:rPr>
        <w:t xml:space="preserve">у закладах </w:t>
      </w:r>
      <w:proofErr w:type="spellStart"/>
      <w:r w:rsidR="008B6991" w:rsidRPr="00F659D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8B699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6991" w:rsidRPr="00F659D1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8B6991" w:rsidRPr="00F65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991" w:rsidRDefault="008B6991" w:rsidP="000D49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F65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</w:p>
    <w:p w:rsidR="00334911" w:rsidRPr="00334911" w:rsidRDefault="00334911" w:rsidP="000D49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грудні 2024 року</w:t>
      </w:r>
    </w:p>
    <w:p w:rsidR="008B6991" w:rsidRPr="000D494B" w:rsidRDefault="008B6991" w:rsidP="000D49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659D1">
        <w:rPr>
          <w:rFonts w:ascii="Times New Roman" w:hAnsi="Times New Roman" w:cs="Times New Roman"/>
          <w:sz w:val="28"/>
          <w:szCs w:val="28"/>
        </w:rPr>
        <w:t> </w:t>
      </w:r>
    </w:p>
    <w:p w:rsidR="000D494B" w:rsidRDefault="008B6991" w:rsidP="000D49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9D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56 Закону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20 Закону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статтями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32, 59 Закону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F659D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F659D1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02.02.2011 № 116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професійно-технічних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закладах,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звільняються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обкладення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>), 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постановою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Кабінету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Міні</w:t>
      </w:r>
      <w:proofErr w:type="gramStart"/>
      <w:r w:rsidRPr="00F659D1">
        <w:rPr>
          <w:rFonts w:ascii="Times New Roman" w:hAnsi="Times New Roman" w:cs="Times New Roman"/>
          <w:bCs/>
          <w:sz w:val="28"/>
          <w:szCs w:val="28"/>
        </w:rPr>
        <w:t>стр</w:t>
      </w:r>
      <w:proofErr w:type="gramEnd"/>
      <w:r w:rsidRPr="00F659D1">
        <w:rPr>
          <w:rFonts w:ascii="Times New Roman" w:hAnsi="Times New Roman" w:cs="Times New Roman"/>
          <w:bCs/>
          <w:sz w:val="28"/>
          <w:szCs w:val="28"/>
        </w:rPr>
        <w:t>ів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04.10.2024 № 1145 «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Деякі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питання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субвенції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з державного бюджету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місцевим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бюджетам на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харчування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учнів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початкових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класів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закладів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загальної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середньої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у 2024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році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>», 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24.03.2021 № 305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норм та </w:t>
      </w:r>
      <w:proofErr w:type="gramStart"/>
      <w:r w:rsidRPr="00F659D1">
        <w:rPr>
          <w:rFonts w:ascii="Times New Roman" w:hAnsi="Times New Roman" w:cs="Times New Roman"/>
          <w:sz w:val="28"/>
          <w:szCs w:val="28"/>
        </w:rPr>
        <w:t xml:space="preserve">Порядку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у закладах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), наказом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продовольства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01.10.2012 № 590 «Про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процедур,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заснованих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на принципах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безпечніс</w:t>
      </w:r>
      <w:r w:rsidR="00334911">
        <w:rPr>
          <w:rFonts w:ascii="Times New Roman" w:hAnsi="Times New Roman" w:cs="Times New Roman"/>
          <w:sz w:val="28"/>
          <w:szCs w:val="28"/>
        </w:rPr>
        <w:t>тю</w:t>
      </w:r>
      <w:proofErr w:type="spellEnd"/>
      <w:r w:rsidR="0033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911">
        <w:rPr>
          <w:rFonts w:ascii="Times New Roman" w:hAnsi="Times New Roman" w:cs="Times New Roman"/>
          <w:sz w:val="28"/>
          <w:szCs w:val="28"/>
        </w:rPr>
        <w:t>харчових</w:t>
      </w:r>
      <w:proofErr w:type="spellEnd"/>
      <w:r w:rsidR="0033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911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="00334911">
        <w:rPr>
          <w:rFonts w:ascii="Times New Roman" w:hAnsi="Times New Roman" w:cs="Times New Roman"/>
          <w:sz w:val="28"/>
          <w:szCs w:val="28"/>
        </w:rPr>
        <w:t xml:space="preserve"> (НАССР)»</w:t>
      </w:r>
      <w:r w:rsidRPr="00F659D1">
        <w:rPr>
          <w:rFonts w:ascii="Times New Roman" w:hAnsi="Times New Roman" w:cs="Times New Roman"/>
          <w:sz w:val="28"/>
          <w:szCs w:val="28"/>
        </w:rPr>
        <w:t xml:space="preserve">, наказом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659D1">
        <w:rPr>
          <w:rFonts w:ascii="Times New Roman" w:hAnsi="Times New Roman" w:cs="Times New Roman"/>
          <w:sz w:val="28"/>
          <w:szCs w:val="28"/>
        </w:rPr>
        <w:t>іністерства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05.11.2021 № 2441 «</w:t>
      </w:r>
      <w:r w:rsidRPr="00F659D1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рекомендованого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Примірного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чотиритижневого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сезонного меню,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рекомендованого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триразового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харчування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дітей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віком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 1 до 6 (7)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років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659D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закладах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інших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організованих</w:t>
      </w:r>
      <w:proofErr w:type="spellEnd"/>
      <w:r w:rsidRPr="00F659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bCs/>
          <w:sz w:val="28"/>
          <w:szCs w:val="28"/>
        </w:rPr>
        <w:t>дитячи</w:t>
      </w:r>
      <w:r w:rsidR="0033491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3349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911">
        <w:rPr>
          <w:rFonts w:ascii="Times New Roman" w:hAnsi="Times New Roman" w:cs="Times New Roman"/>
          <w:bCs/>
          <w:sz w:val="28"/>
          <w:szCs w:val="28"/>
        </w:rPr>
        <w:t>колективах</w:t>
      </w:r>
      <w:proofErr w:type="spellEnd"/>
      <w:r w:rsidR="00334911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334911">
        <w:rPr>
          <w:rFonts w:ascii="Times New Roman" w:hAnsi="Times New Roman" w:cs="Times New Roman"/>
          <w:bCs/>
          <w:sz w:val="28"/>
          <w:szCs w:val="28"/>
        </w:rPr>
        <w:t>осінній</w:t>
      </w:r>
      <w:proofErr w:type="spellEnd"/>
      <w:r w:rsidR="003349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911">
        <w:rPr>
          <w:rFonts w:ascii="Times New Roman" w:hAnsi="Times New Roman" w:cs="Times New Roman"/>
          <w:bCs/>
          <w:sz w:val="28"/>
          <w:szCs w:val="28"/>
        </w:rPr>
        <w:t>період</w:t>
      </w:r>
      <w:proofErr w:type="spellEnd"/>
      <w:r w:rsidR="00334911">
        <w:rPr>
          <w:rFonts w:ascii="Times New Roman" w:hAnsi="Times New Roman" w:cs="Times New Roman"/>
          <w:bCs/>
          <w:sz w:val="28"/>
          <w:szCs w:val="28"/>
        </w:rPr>
        <w:t>»</w:t>
      </w:r>
      <w:r w:rsidRPr="00F659D1">
        <w:rPr>
          <w:rFonts w:ascii="Times New Roman" w:hAnsi="Times New Roman" w:cs="Times New Roman"/>
          <w:bCs/>
          <w:sz w:val="28"/>
          <w:szCs w:val="28"/>
        </w:rPr>
        <w:t> </w:t>
      </w:r>
      <w:r w:rsidRPr="00F659D1">
        <w:rPr>
          <w:rFonts w:ascii="Times New Roman" w:hAnsi="Times New Roman" w:cs="Times New Roman"/>
          <w:sz w:val="28"/>
          <w:szCs w:val="28"/>
        </w:rPr>
        <w:t xml:space="preserve">та з метою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повноцінним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раціональним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65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F65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9D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659D1">
        <w:rPr>
          <w:rFonts w:ascii="Times New Roman" w:hAnsi="Times New Roman" w:cs="Times New Roman"/>
          <w:sz w:val="28"/>
          <w:szCs w:val="28"/>
        </w:rPr>
        <w:t> </w:t>
      </w:r>
    </w:p>
    <w:p w:rsidR="008B6991" w:rsidRPr="00F659D1" w:rsidRDefault="008B6991" w:rsidP="000D494B">
      <w:pPr>
        <w:jc w:val="both"/>
        <w:rPr>
          <w:rFonts w:ascii="Times New Roman" w:hAnsi="Times New Roman" w:cs="Times New Roman"/>
          <w:sz w:val="28"/>
          <w:szCs w:val="28"/>
        </w:rPr>
      </w:pPr>
      <w:r w:rsidRPr="00F659D1">
        <w:rPr>
          <w:rFonts w:ascii="Times New Roman" w:hAnsi="Times New Roman" w:cs="Times New Roman"/>
          <w:sz w:val="28"/>
          <w:szCs w:val="28"/>
        </w:rPr>
        <w:lastRenderedPageBreak/>
        <w:t xml:space="preserve">В И </w:t>
      </w:r>
      <w:proofErr w:type="gramStart"/>
      <w:r w:rsidRPr="00F659D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659D1">
        <w:rPr>
          <w:rFonts w:ascii="Times New Roman" w:hAnsi="Times New Roman" w:cs="Times New Roman"/>
          <w:sz w:val="28"/>
          <w:szCs w:val="28"/>
        </w:rPr>
        <w:t xml:space="preserve"> І Ш И В: </w:t>
      </w:r>
    </w:p>
    <w:p w:rsidR="00FC6382" w:rsidRDefault="00FC6382" w:rsidP="00AC3874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911">
        <w:rPr>
          <w:rFonts w:ascii="Times New Roman" w:hAnsi="Times New Roman" w:cs="Times New Roman"/>
          <w:sz w:val="28"/>
          <w:szCs w:val="28"/>
          <w:lang w:val="uk-UA"/>
        </w:rPr>
        <w:t>правлінн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34911">
        <w:rPr>
          <w:rFonts w:ascii="Times New Roman" w:hAnsi="Times New Roman" w:cs="Times New Roman"/>
          <w:sz w:val="28"/>
          <w:szCs w:val="28"/>
          <w:lang w:val="uk-UA"/>
        </w:rPr>
        <w:t xml:space="preserve"> освіти, молоді, спорту та національно-патріотичного виховання виконавчого комітету Малинської міської ради</w:t>
      </w:r>
      <w:r w:rsidR="003E5E81">
        <w:rPr>
          <w:rFonts w:ascii="Times New Roman" w:hAnsi="Times New Roman" w:cs="Times New Roman"/>
          <w:sz w:val="28"/>
          <w:szCs w:val="28"/>
          <w:lang w:val="uk-UA"/>
        </w:rPr>
        <w:t xml:space="preserve"> (Віталій КОРОБЕЙНИК)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C6382" w:rsidRPr="00FC6382" w:rsidRDefault="00FC6382" w:rsidP="00FC6382">
      <w:pPr>
        <w:spacing w:after="0"/>
        <w:ind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1.1. </w:t>
      </w:r>
      <w:r w:rsidR="00334911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організацію харчування за рахунок </w:t>
      </w:r>
      <w:r w:rsidR="00334911" w:rsidRPr="00FC6382">
        <w:rPr>
          <w:rFonts w:ascii="Times New Roman" w:hAnsi="Times New Roman" w:cs="Times New Roman"/>
          <w:sz w:val="28"/>
          <w:szCs w:val="28"/>
          <w:lang w:val="uk-UA"/>
        </w:rPr>
        <w:t>субвенції з державного бюджету місцевим бюджетам на харчування учнів початкових класів закладів загальної середньої освіти</w:t>
      </w:r>
      <w:r w:rsidR="00334911" w:rsidRPr="0033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6382"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6382">
        <w:rPr>
          <w:rFonts w:ascii="Times New Roman" w:hAnsi="Times New Roman" w:cs="Times New Roman"/>
          <w:sz w:val="28"/>
          <w:szCs w:val="28"/>
          <w:lang w:val="uk-UA"/>
        </w:rPr>
        <w:t>у грудні 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911" w:rsidRPr="00FC6382" w:rsidRDefault="00FC6382" w:rsidP="00FC63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1.2. Здійснювати </w:t>
      </w:r>
      <w:r w:rsidRPr="0033491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якістю харчування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1-4 класів </w:t>
      </w:r>
      <w:r w:rsidRPr="00334911">
        <w:rPr>
          <w:rFonts w:ascii="Times New Roman" w:hAnsi="Times New Roman" w:cs="Times New Roman"/>
          <w:sz w:val="28"/>
          <w:szCs w:val="28"/>
          <w:lang w:val="uk-UA"/>
        </w:rPr>
        <w:t>у закладах загальної середньої 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громади. </w:t>
      </w:r>
    </w:p>
    <w:p w:rsidR="00F659D1" w:rsidRPr="00F659D1" w:rsidRDefault="00AC3874" w:rsidP="00AC38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491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59D1" w:rsidRPr="00F659D1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proofErr w:type="gramStart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9D1" w:rsidRPr="00F659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659D1" w:rsidRPr="00F659D1">
        <w:rPr>
          <w:rFonts w:ascii="Times New Roman" w:hAnsi="Times New Roman" w:cs="Times New Roman"/>
          <w:sz w:val="28"/>
          <w:szCs w:val="28"/>
        </w:rPr>
        <w:t>італія</w:t>
      </w:r>
      <w:proofErr w:type="spellEnd"/>
      <w:r w:rsidR="00F659D1" w:rsidRPr="00F659D1">
        <w:rPr>
          <w:rFonts w:ascii="Times New Roman" w:hAnsi="Times New Roman" w:cs="Times New Roman"/>
          <w:sz w:val="28"/>
          <w:szCs w:val="28"/>
        </w:rPr>
        <w:t xml:space="preserve"> ЛУКАШЕНКА.                                                                                    </w:t>
      </w:r>
    </w:p>
    <w:p w:rsidR="00F659D1" w:rsidRPr="00334911" w:rsidRDefault="00F659D1" w:rsidP="00AC387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3874" w:rsidRPr="00AC3874" w:rsidRDefault="00AC3874" w:rsidP="00F659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F659D1" w:rsidRPr="00AC3874" w:rsidRDefault="00F659D1" w:rsidP="00AC38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F659D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AC387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659D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659D1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F659D1">
        <w:rPr>
          <w:rFonts w:ascii="Times New Roman" w:hAnsi="Times New Roman" w:cs="Times New Roman"/>
          <w:sz w:val="28"/>
          <w:szCs w:val="28"/>
        </w:rPr>
        <w:t xml:space="preserve"> СИТАЙЛО</w:t>
      </w:r>
    </w:p>
    <w:p w:rsidR="00AC3874" w:rsidRDefault="00AC3874" w:rsidP="00F659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3874" w:rsidRDefault="00AC3874" w:rsidP="00F659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F659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4911" w:rsidRDefault="00334911" w:rsidP="003349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3874" w:rsidRDefault="00AC3874" w:rsidP="004F1D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9D1" w:rsidRPr="00AC3874" w:rsidRDefault="00F659D1" w:rsidP="00AC387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C3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3874">
        <w:rPr>
          <w:rFonts w:ascii="Times New Roman" w:hAnsi="Times New Roman" w:cs="Times New Roman"/>
          <w:sz w:val="24"/>
          <w:szCs w:val="24"/>
        </w:rPr>
        <w:t>Ігор</w:t>
      </w:r>
      <w:proofErr w:type="spellEnd"/>
      <w:r w:rsidRPr="00AC3874">
        <w:rPr>
          <w:rFonts w:ascii="Times New Roman" w:hAnsi="Times New Roman" w:cs="Times New Roman"/>
          <w:sz w:val="24"/>
          <w:szCs w:val="24"/>
        </w:rPr>
        <w:t xml:space="preserve"> МАЛЕГУС</w:t>
      </w:r>
    </w:p>
    <w:p w:rsidR="00F659D1" w:rsidRPr="00AC3874" w:rsidRDefault="00F659D1" w:rsidP="00AC38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874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AC38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3874">
        <w:rPr>
          <w:rFonts w:ascii="Times New Roman" w:hAnsi="Times New Roman" w:cs="Times New Roman"/>
          <w:sz w:val="24"/>
          <w:szCs w:val="24"/>
        </w:rPr>
        <w:t>Віталій</w:t>
      </w:r>
      <w:proofErr w:type="spellEnd"/>
      <w:r w:rsidRPr="00AC3874">
        <w:rPr>
          <w:rFonts w:ascii="Times New Roman" w:hAnsi="Times New Roman" w:cs="Times New Roman"/>
          <w:sz w:val="24"/>
          <w:szCs w:val="24"/>
        </w:rPr>
        <w:t xml:space="preserve"> ЛУКАШЕНКО</w:t>
      </w:r>
    </w:p>
    <w:p w:rsidR="00F659D1" w:rsidRPr="00AC3874" w:rsidRDefault="00AC3874" w:rsidP="00AC387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59D1" w:rsidRPr="00AC3874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="00F659D1" w:rsidRPr="00AC3874">
        <w:rPr>
          <w:rFonts w:ascii="Times New Roman" w:hAnsi="Times New Roman" w:cs="Times New Roman"/>
          <w:sz w:val="24"/>
          <w:szCs w:val="24"/>
        </w:rPr>
        <w:t xml:space="preserve"> ПАРШАКОВ</w:t>
      </w:r>
    </w:p>
    <w:p w:rsidR="009D5CA1" w:rsidRPr="00F659D1" w:rsidRDefault="00F659D1" w:rsidP="00AC387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C3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3874">
        <w:rPr>
          <w:rFonts w:ascii="Times New Roman" w:hAnsi="Times New Roman" w:cs="Times New Roman"/>
          <w:sz w:val="24"/>
          <w:szCs w:val="24"/>
        </w:rPr>
        <w:t>Віталій</w:t>
      </w:r>
      <w:proofErr w:type="spellEnd"/>
      <w:r w:rsidRPr="00AC3874">
        <w:rPr>
          <w:rFonts w:ascii="Times New Roman" w:hAnsi="Times New Roman" w:cs="Times New Roman"/>
          <w:sz w:val="24"/>
          <w:szCs w:val="24"/>
        </w:rPr>
        <w:t xml:space="preserve"> КОРОБЕЙНИК</w:t>
      </w:r>
      <w:bookmarkStart w:id="0" w:name="_GoBack"/>
      <w:bookmarkEnd w:id="0"/>
    </w:p>
    <w:sectPr w:rsidR="009D5CA1" w:rsidRPr="00F65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07D0"/>
    <w:multiLevelType w:val="multilevel"/>
    <w:tmpl w:val="A9C21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705A2"/>
    <w:multiLevelType w:val="multilevel"/>
    <w:tmpl w:val="9E1055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6E4012"/>
    <w:multiLevelType w:val="multilevel"/>
    <w:tmpl w:val="66C89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AF70B5"/>
    <w:multiLevelType w:val="multilevel"/>
    <w:tmpl w:val="1A6E5B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107503"/>
    <w:multiLevelType w:val="multilevel"/>
    <w:tmpl w:val="9C4482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833C11"/>
    <w:multiLevelType w:val="multilevel"/>
    <w:tmpl w:val="2D268E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1"/>
    <w:rsid w:val="00072941"/>
    <w:rsid w:val="000D494B"/>
    <w:rsid w:val="00334911"/>
    <w:rsid w:val="00343F51"/>
    <w:rsid w:val="003E5E81"/>
    <w:rsid w:val="004F1DB6"/>
    <w:rsid w:val="00895ECF"/>
    <w:rsid w:val="008B6991"/>
    <w:rsid w:val="009D5CA1"/>
    <w:rsid w:val="00AC3874"/>
    <w:rsid w:val="00BC065B"/>
    <w:rsid w:val="00EB0992"/>
    <w:rsid w:val="00F659D1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9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0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9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0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7</cp:revision>
  <cp:lastPrinted>2024-11-28T14:00:00Z</cp:lastPrinted>
  <dcterms:created xsi:type="dcterms:W3CDTF">2024-11-28T05:58:00Z</dcterms:created>
  <dcterms:modified xsi:type="dcterms:W3CDTF">2024-11-29T09:08:00Z</dcterms:modified>
</cp:coreProperties>
</file>